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9C" w:rsidRDefault="00727F9C" w:rsidP="00727F9C">
      <w:pPr>
        <w:pStyle w:val="1"/>
      </w:pPr>
      <w:bookmarkStart w:id="0" w:name="_Toc477792929"/>
      <w:r>
        <w:t>Реконструкция зданий и сооружений</w:t>
      </w:r>
      <w:bookmarkEnd w:id="0"/>
    </w:p>
    <w:p w:rsidR="00727F9C" w:rsidRPr="00567984" w:rsidRDefault="00727F9C" w:rsidP="00727F9C"/>
    <w:p w:rsidR="00727F9C" w:rsidRDefault="00727F9C" w:rsidP="00727F9C">
      <w:pPr>
        <w:pStyle w:val="2"/>
      </w:pPr>
      <w:bookmarkStart w:id="1" w:name="_Toc477792930"/>
      <w:r w:rsidRPr="006443A5">
        <w:t xml:space="preserve">Рекомендуемая </w:t>
      </w:r>
      <w:r>
        <w:t xml:space="preserve">учебная </w:t>
      </w:r>
      <w:r w:rsidRPr="006443A5">
        <w:t>литература:</w:t>
      </w:r>
      <w:bookmarkEnd w:id="1"/>
    </w:p>
    <w:p w:rsidR="00727F9C" w:rsidRDefault="00727F9C" w:rsidP="00727F9C">
      <w:pPr>
        <w:numPr>
          <w:ilvl w:val="0"/>
          <w:numId w:val="1"/>
        </w:numPr>
        <w:ind w:left="0" w:firstLine="426"/>
      </w:pPr>
      <w:r>
        <w:t>Польской П.П. Проектирование и расчёт железоб</w:t>
      </w:r>
      <w:r>
        <w:t>е</w:t>
      </w:r>
      <w:r>
        <w:t>тонных конструкций, усиленных наращив</w:t>
      </w:r>
      <w:r>
        <w:t>а</w:t>
      </w:r>
      <w:r>
        <w:t>нием сечений.</w:t>
      </w:r>
      <w:r w:rsidRPr="00B10D42">
        <w:t xml:space="preserve"> РГСУ, 2011</w:t>
      </w:r>
    </w:p>
    <w:p w:rsidR="00727F9C" w:rsidRDefault="00727F9C" w:rsidP="00727F9C">
      <w:pPr>
        <w:numPr>
          <w:ilvl w:val="0"/>
          <w:numId w:val="1"/>
        </w:numPr>
        <w:ind w:left="0" w:firstLine="426"/>
      </w:pPr>
      <w:proofErr w:type="spellStart"/>
      <w:r>
        <w:t>Габрусенко</w:t>
      </w:r>
      <w:proofErr w:type="spellEnd"/>
      <w:r>
        <w:t xml:space="preserve"> В.В. Аварии, дефекты и усиление железобетонных и к</w:t>
      </w:r>
      <w:r>
        <w:t>а</w:t>
      </w:r>
      <w:r>
        <w:t>менных конструкций.</w:t>
      </w:r>
    </w:p>
    <w:p w:rsidR="00727F9C" w:rsidRDefault="00727F9C" w:rsidP="00727F9C">
      <w:pPr>
        <w:numPr>
          <w:ilvl w:val="0"/>
          <w:numId w:val="1"/>
        </w:numPr>
        <w:ind w:left="0" w:firstLine="426"/>
      </w:pPr>
      <w:r>
        <w:t>Шагин А.Л. Реконструкция зданий и сооружений.</w:t>
      </w:r>
    </w:p>
    <w:p w:rsidR="00727F9C" w:rsidRDefault="00727F9C" w:rsidP="00727F9C">
      <w:pPr>
        <w:numPr>
          <w:ilvl w:val="0"/>
          <w:numId w:val="1"/>
        </w:numPr>
        <w:ind w:left="0" w:firstLine="426"/>
      </w:pPr>
      <w:r>
        <w:t>Альбомы типовых решений по усилению конструкций:</w:t>
      </w:r>
    </w:p>
    <w:p w:rsidR="00727F9C" w:rsidRDefault="00727F9C" w:rsidP="00727F9C">
      <w:r>
        <w:t xml:space="preserve">- Каталог конструктивных решений по усилению и восстановлению строительных конструкций промышленных зданий. </w:t>
      </w:r>
      <w:proofErr w:type="spellStart"/>
      <w:r>
        <w:t>ЦНИИПромзданий</w:t>
      </w:r>
      <w:proofErr w:type="spellEnd"/>
      <w:r>
        <w:t>, Москва, 1987;</w:t>
      </w:r>
    </w:p>
    <w:p w:rsidR="00727F9C" w:rsidRDefault="00727F9C" w:rsidP="00727F9C">
      <w:r>
        <w:t>- Восстановление и усиление строительных конструкций аварийных и реконструируемых зданий. Томск, 1990;</w:t>
      </w:r>
    </w:p>
    <w:p w:rsidR="00727F9C" w:rsidRDefault="00727F9C" w:rsidP="00727F9C">
      <w:r>
        <w:t>- Серия 1.400.1-18 Усиление железобетонных конструкций производственных зданий</w:t>
      </w:r>
    </w:p>
    <w:p w:rsidR="004301F5" w:rsidRDefault="004301F5">
      <w:bookmarkStart w:id="2" w:name="_GoBack"/>
      <w:bookmarkEnd w:id="2"/>
    </w:p>
    <w:sectPr w:rsidR="0043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2428A"/>
    <w:multiLevelType w:val="hybridMultilevel"/>
    <w:tmpl w:val="DD00C758"/>
    <w:lvl w:ilvl="0" w:tplc="F1025E4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9C"/>
    <w:rsid w:val="001931F2"/>
    <w:rsid w:val="004301F5"/>
    <w:rsid w:val="007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F010C9-769C-4AB6-91DB-B4152BF2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F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727F9C"/>
    <w:pPr>
      <w:keepNext/>
      <w:spacing w:before="240"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7F9C"/>
    <w:pPr>
      <w:keepNext/>
      <w:spacing w:before="120" w:after="120"/>
      <w:ind w:firstLine="0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9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7F9C"/>
    <w:rPr>
      <w:rFonts w:ascii="Times New Roman" w:eastAsia="Times New Roman" w:hAnsi="Times New Roman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</dc:creator>
  <cp:keywords/>
  <dc:description/>
  <cp:lastModifiedBy>Аксенов</cp:lastModifiedBy>
  <cp:revision>1</cp:revision>
  <dcterms:created xsi:type="dcterms:W3CDTF">2017-11-28T22:08:00Z</dcterms:created>
  <dcterms:modified xsi:type="dcterms:W3CDTF">2017-11-28T22:09:00Z</dcterms:modified>
</cp:coreProperties>
</file>